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45" w:rsidRPr="006C728F" w:rsidRDefault="00286245" w:rsidP="00AB2F34">
      <w:pPr>
        <w:ind w:leftChars="-250" w:left="-600" w:rightChars="-250" w:right="-600"/>
        <w:jc w:val="center"/>
        <w:rPr>
          <w:rFonts w:ascii="標楷體" w:eastAsia="標楷體" w:hAnsi="標楷體" w:cs="DFKaiShu-SB-Estd-BF"/>
          <w:b/>
          <w:color w:val="0D0D0D"/>
          <w:kern w:val="0"/>
          <w:sz w:val="34"/>
          <w:szCs w:val="34"/>
        </w:rPr>
      </w:pPr>
      <w:bookmarkStart w:id="0" w:name="_GoBack"/>
      <w:bookmarkEnd w:id="0"/>
      <w:r>
        <w:rPr>
          <w:rFonts w:ascii="標楷體" w:eastAsia="標楷體" w:hAnsi="標楷體" w:cs="DFKaiShu-SB-Estd-BF" w:hint="eastAsia"/>
          <w:b/>
          <w:color w:val="0D0D0D"/>
          <w:kern w:val="0"/>
          <w:sz w:val="34"/>
          <w:szCs w:val="34"/>
        </w:rPr>
        <w:t>病歷複製</w:t>
      </w:r>
      <w:r w:rsidRPr="006C728F">
        <w:rPr>
          <w:rFonts w:ascii="標楷體" w:eastAsia="標楷體" w:hAnsi="標楷體" w:cs="DFKaiShu-SB-Estd-BF" w:hint="eastAsia"/>
          <w:b/>
          <w:color w:val="0D0D0D"/>
          <w:kern w:val="0"/>
          <w:sz w:val="34"/>
          <w:szCs w:val="34"/>
        </w:rPr>
        <w:t>申請委託同意書</w:t>
      </w:r>
    </w:p>
    <w:p w:rsidR="00286245" w:rsidRPr="00F24AAD" w:rsidRDefault="00286245" w:rsidP="00AB2F34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本人</w:t>
      </w:r>
      <w:r w:rsidRPr="00F24AAD">
        <w:rPr>
          <w:rFonts w:ascii="標楷體" w:eastAsia="標楷體" w:hAnsi="標楷體" w:cs="DFKaiShu-SB-Estd-BF"/>
          <w:color w:val="0D0D0D"/>
          <w:kern w:val="0"/>
          <w:sz w:val="30"/>
          <w:szCs w:val="30"/>
        </w:rPr>
        <w:t>(</w:t>
      </w:r>
      <w:r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病人本人或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未成年病人之法定代理人</w:t>
      </w:r>
      <w:r w:rsidRPr="00F24AAD">
        <w:rPr>
          <w:rFonts w:ascii="標楷體" w:eastAsia="標楷體" w:hAnsi="標楷體" w:cs="DFKaiShu-SB-Estd-BF"/>
          <w:color w:val="0D0D0D"/>
          <w:kern w:val="0"/>
          <w:sz w:val="30"/>
          <w:szCs w:val="30"/>
        </w:rPr>
        <w:t>)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因無法親自至奇美醫院申請病歷資料影本，同意</w:t>
      </w:r>
    </w:p>
    <w:p w:rsidR="00286245" w:rsidRPr="00F24AAD" w:rsidRDefault="00286245" w:rsidP="00AB2F34">
      <w:pPr>
        <w:autoSpaceDE w:val="0"/>
        <w:autoSpaceDN w:val="0"/>
        <w:adjustRightInd w:val="0"/>
        <w:spacing w:beforeLines="100" w:before="360" w:line="44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/>
          <w:color w:val="0D0D0D"/>
          <w:kern w:val="0"/>
          <w:sz w:val="30"/>
          <w:szCs w:val="30"/>
          <w:u w:val="single"/>
        </w:rPr>
        <w:t xml:space="preserve">                    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28"/>
          <w:szCs w:val="28"/>
        </w:rPr>
        <w:t>（先生</w:t>
      </w:r>
      <w:r w:rsidRPr="00F24AAD">
        <w:rPr>
          <w:rFonts w:ascii="標楷體" w:eastAsia="標楷體" w:hAnsi="標楷體"/>
          <w:color w:val="0D0D0D"/>
          <w:kern w:val="0"/>
          <w:sz w:val="28"/>
          <w:szCs w:val="28"/>
        </w:rPr>
        <w:t>/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28"/>
          <w:szCs w:val="28"/>
        </w:rPr>
        <w:t>女士）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代為申請</w:t>
      </w:r>
    </w:p>
    <w:p w:rsidR="00286245" w:rsidRPr="00F24AAD" w:rsidRDefault="00286245" w:rsidP="00AB2F34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此代理行為視同本人行為，並由本人承擔一切責任。</w:t>
      </w:r>
    </w:p>
    <w:p w:rsidR="00286245" w:rsidRPr="00F24AAD" w:rsidRDefault="00286245" w:rsidP="00AB2F34">
      <w:pPr>
        <w:autoSpaceDE w:val="0"/>
        <w:autoSpaceDN w:val="0"/>
        <w:adjustRightInd w:val="0"/>
        <w:spacing w:beforeLines="50" w:before="180" w:line="52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立同意書人：</w:t>
      </w:r>
      <w:r w:rsidRPr="00F24AAD">
        <w:rPr>
          <w:rFonts w:ascii="標楷體" w:eastAsia="標楷體" w:hAnsi="標楷體" w:cs="DFKaiShu-SB-Estd-BF"/>
          <w:color w:val="0D0D0D"/>
          <w:kern w:val="0"/>
          <w:sz w:val="30"/>
          <w:szCs w:val="30"/>
        </w:rPr>
        <w:t xml:space="preserve">              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（簽章）</w:t>
      </w:r>
    </w:p>
    <w:p w:rsidR="00286245" w:rsidRPr="00F24AAD" w:rsidRDefault="00286245" w:rsidP="00AB2F34">
      <w:pPr>
        <w:autoSpaceDE w:val="0"/>
        <w:autoSpaceDN w:val="0"/>
        <w:adjustRightInd w:val="0"/>
        <w:spacing w:beforeLines="25" w:before="90" w:line="52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身</w:t>
      </w:r>
      <w:r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分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證號碼：</w:t>
      </w:r>
    </w:p>
    <w:p w:rsidR="00286245" w:rsidRPr="00F24AAD" w:rsidRDefault="00286245" w:rsidP="00AB2F34">
      <w:pPr>
        <w:autoSpaceDE w:val="0"/>
        <w:autoSpaceDN w:val="0"/>
        <w:adjustRightInd w:val="0"/>
        <w:spacing w:beforeLines="25" w:before="90" w:line="52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聯絡電話：</w:t>
      </w:r>
    </w:p>
    <w:p w:rsidR="00286245" w:rsidRPr="00F24AAD" w:rsidRDefault="00286245" w:rsidP="00AB2F3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與代理人關係：</w:t>
      </w:r>
    </w:p>
    <w:p w:rsidR="00286245" w:rsidRPr="00F24AAD" w:rsidRDefault="00286245" w:rsidP="00AB2F34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中華民國</w:t>
      </w:r>
      <w:r w:rsidRPr="00F24AAD">
        <w:rPr>
          <w:rFonts w:ascii="標楷體" w:eastAsia="標楷體" w:hAnsi="標楷體" w:cs="DFKaiShu-SB-Estd-BF"/>
          <w:color w:val="0D0D0D"/>
          <w:kern w:val="0"/>
          <w:sz w:val="30"/>
          <w:szCs w:val="30"/>
        </w:rPr>
        <w:t xml:space="preserve">     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年</w:t>
      </w:r>
      <w:r w:rsidRPr="00F24AAD">
        <w:rPr>
          <w:rFonts w:ascii="標楷體" w:eastAsia="標楷體" w:hAnsi="標楷體" w:cs="DFKaiShu-SB-Estd-BF"/>
          <w:color w:val="0D0D0D"/>
          <w:kern w:val="0"/>
          <w:sz w:val="30"/>
          <w:szCs w:val="30"/>
        </w:rPr>
        <w:t xml:space="preserve">    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月</w:t>
      </w:r>
      <w:r w:rsidRPr="00F24AAD">
        <w:rPr>
          <w:rFonts w:ascii="標楷體" w:eastAsia="標楷體" w:hAnsi="標楷體" w:cs="DFKaiShu-SB-Estd-BF"/>
          <w:color w:val="0D0D0D"/>
          <w:kern w:val="0"/>
          <w:sz w:val="30"/>
          <w:szCs w:val="30"/>
        </w:rPr>
        <w:t xml:space="preserve">    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日</w:t>
      </w:r>
    </w:p>
    <w:p w:rsidR="00286245" w:rsidRPr="00F24AAD" w:rsidRDefault="00286245" w:rsidP="00AB2F34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D0D0D"/>
          <w:kern w:val="0"/>
          <w:sz w:val="26"/>
          <w:szCs w:val="26"/>
        </w:rPr>
      </w:pPr>
    </w:p>
    <w:p w:rsidR="00286245" w:rsidRPr="00F24AAD" w:rsidRDefault="00286245" w:rsidP="00AB2F34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本代理人</w:t>
      </w:r>
      <w:r w:rsidRPr="00F24AAD">
        <w:rPr>
          <w:rFonts w:ascii="標楷體" w:eastAsia="標楷體" w:hAnsi="標楷體" w:cs="DFKaiShu-SB-Estd-BF"/>
          <w:color w:val="0D0D0D"/>
          <w:kern w:val="0"/>
          <w:sz w:val="30"/>
          <w:szCs w:val="30"/>
        </w:rPr>
        <w:t>(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申請人</w:t>
      </w:r>
      <w:r w:rsidRPr="00F24AAD">
        <w:rPr>
          <w:rFonts w:ascii="標楷體" w:eastAsia="標楷體" w:hAnsi="標楷體" w:cs="DFKaiShu-SB-Estd-BF"/>
          <w:color w:val="0D0D0D"/>
          <w:kern w:val="0"/>
          <w:sz w:val="30"/>
          <w:szCs w:val="30"/>
        </w:rPr>
        <w:t>)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確實經委託人授權代辦本項業務，如有虛假、偽冒，願負法律責任。</w:t>
      </w:r>
    </w:p>
    <w:p w:rsidR="00286245" w:rsidRPr="00F24AAD" w:rsidRDefault="00286245" w:rsidP="00AB2F34">
      <w:pPr>
        <w:autoSpaceDE w:val="0"/>
        <w:autoSpaceDN w:val="0"/>
        <w:adjustRightInd w:val="0"/>
        <w:spacing w:beforeLines="150" w:before="540" w:line="52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代理人：</w:t>
      </w:r>
      <w:r w:rsidRPr="00F24AAD">
        <w:rPr>
          <w:rFonts w:ascii="標楷體" w:eastAsia="標楷體" w:hAnsi="標楷體" w:cs="DFKaiShu-SB-Estd-BF"/>
          <w:color w:val="0D0D0D"/>
          <w:kern w:val="0"/>
          <w:sz w:val="30"/>
          <w:szCs w:val="30"/>
        </w:rPr>
        <w:t xml:space="preserve">                 </w:t>
      </w: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（簽章）</w:t>
      </w:r>
    </w:p>
    <w:p w:rsidR="00286245" w:rsidRPr="00F24AAD" w:rsidRDefault="00286245" w:rsidP="00AB2F34">
      <w:pPr>
        <w:autoSpaceDE w:val="0"/>
        <w:autoSpaceDN w:val="0"/>
        <w:adjustRightInd w:val="0"/>
        <w:spacing w:beforeLines="150" w:before="540" w:line="52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身分證字號：</w:t>
      </w:r>
    </w:p>
    <w:p w:rsidR="00286245" w:rsidRPr="00F24AAD" w:rsidRDefault="00286245" w:rsidP="00AB2F34">
      <w:pPr>
        <w:autoSpaceDE w:val="0"/>
        <w:autoSpaceDN w:val="0"/>
        <w:adjustRightInd w:val="0"/>
        <w:spacing w:beforeLines="150" w:before="540" w:line="520" w:lineRule="exact"/>
        <w:rPr>
          <w:rFonts w:ascii="標楷體" w:eastAsia="標楷體" w:hAnsi="標楷體" w:cs="DFKaiShu-SB-Estd-BF"/>
          <w:color w:val="0D0D0D"/>
          <w:kern w:val="0"/>
          <w:sz w:val="30"/>
          <w:szCs w:val="3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  <w:sz w:val="30"/>
          <w:szCs w:val="30"/>
        </w:rPr>
        <w:t>聯絡電話：</w:t>
      </w:r>
    </w:p>
    <w:p w:rsidR="00286245" w:rsidRPr="00F24AAD" w:rsidRDefault="00286245" w:rsidP="00AB2F34">
      <w:pPr>
        <w:autoSpaceDE w:val="0"/>
        <w:autoSpaceDN w:val="0"/>
        <w:adjustRightInd w:val="0"/>
        <w:spacing w:beforeLines="200" w:before="720" w:line="320" w:lineRule="exact"/>
        <w:rPr>
          <w:rFonts w:ascii="標楷體" w:eastAsia="標楷體" w:hAnsi="標楷體" w:cs="DFKaiShu-SB-Estd-BF"/>
          <w:color w:val="0D0D0D"/>
          <w:kern w:val="0"/>
        </w:rPr>
      </w:pPr>
      <w:r w:rsidRPr="00F24AAD">
        <w:rPr>
          <w:rFonts w:ascii="標楷體" w:eastAsia="標楷體" w:hAnsi="標楷體" w:cs="DFKaiShu-SB-Estd-BF" w:hint="eastAsia"/>
          <w:color w:val="0D0D0D"/>
          <w:kern w:val="0"/>
        </w:rPr>
        <w:t>說明：</w:t>
      </w:r>
    </w:p>
    <w:p w:rsidR="00286245" w:rsidRPr="00F24AAD" w:rsidRDefault="00286245" w:rsidP="00AB2F34">
      <w:pPr>
        <w:widowControl/>
        <w:numPr>
          <w:ilvl w:val="0"/>
          <w:numId w:val="1"/>
        </w:numPr>
        <w:spacing w:line="320" w:lineRule="exact"/>
        <w:ind w:leftChars="200" w:left="837" w:hanging="357"/>
        <w:rPr>
          <w:rFonts w:ascii="標楷體" w:eastAsia="標楷體" w:hAnsi="標楷體" w:cs="新細明體"/>
          <w:color w:val="0D0D0D"/>
          <w:kern w:val="0"/>
        </w:rPr>
      </w:pPr>
      <w:r w:rsidRPr="00F24AAD">
        <w:rPr>
          <w:rFonts w:ascii="標楷體" w:eastAsia="標楷體" w:hAnsi="標楷體" w:cs="新細明體" w:hint="eastAsia"/>
          <w:color w:val="0D0D0D"/>
          <w:kern w:val="0"/>
        </w:rPr>
        <w:t>病人本人</w:t>
      </w:r>
      <w:r w:rsidRPr="00F24AAD">
        <w:rPr>
          <w:rFonts w:ascii="標楷體" w:eastAsia="標楷體" w:hAnsi="標楷體" w:cs="新細明體"/>
          <w:color w:val="0D0D0D"/>
          <w:kern w:val="0"/>
        </w:rPr>
        <w:t>(</w:t>
      </w:r>
      <w:r w:rsidRPr="00F24AAD">
        <w:rPr>
          <w:rFonts w:ascii="標楷體" w:eastAsia="標楷體" w:hAnsi="標楷體" w:cs="新細明體" w:hint="eastAsia"/>
          <w:color w:val="0D0D0D"/>
          <w:kern w:val="0"/>
        </w:rPr>
        <w:t>或法定代理人</w:t>
      </w:r>
      <w:r w:rsidRPr="00F24AAD">
        <w:rPr>
          <w:rFonts w:ascii="標楷體" w:eastAsia="標楷體" w:hAnsi="標楷體" w:cs="新細明體"/>
          <w:color w:val="0D0D0D"/>
          <w:kern w:val="0"/>
        </w:rPr>
        <w:t>)</w:t>
      </w:r>
      <w:r w:rsidRPr="00F24AAD">
        <w:rPr>
          <w:rFonts w:ascii="標楷體" w:eastAsia="標楷體" w:hAnsi="標楷體" w:cs="新細明體" w:hint="eastAsia"/>
          <w:color w:val="0D0D0D"/>
          <w:kern w:val="0"/>
        </w:rPr>
        <w:t>未能親自申請者，均須填寫</w:t>
      </w:r>
      <w:r w:rsidRPr="002E59CC">
        <w:rPr>
          <w:rFonts w:ascii="標楷體" w:eastAsia="標楷體" w:hAnsi="標楷體" w:cs="新細明體" w:hint="eastAsia"/>
          <w:color w:val="0000FF"/>
          <w:kern w:val="0"/>
        </w:rPr>
        <w:t>委託</w:t>
      </w:r>
      <w:r w:rsidRPr="00F24AAD">
        <w:rPr>
          <w:rFonts w:ascii="標楷體" w:eastAsia="標楷體" w:hAnsi="標楷體" w:cs="新細明體" w:hint="eastAsia"/>
          <w:color w:val="0D0D0D"/>
          <w:kern w:val="0"/>
        </w:rPr>
        <w:t>同意書</w:t>
      </w:r>
    </w:p>
    <w:p w:rsidR="00286245" w:rsidRPr="00F24AAD" w:rsidRDefault="00286245" w:rsidP="00AB2F34">
      <w:pPr>
        <w:widowControl/>
        <w:numPr>
          <w:ilvl w:val="0"/>
          <w:numId w:val="1"/>
        </w:numPr>
        <w:spacing w:line="320" w:lineRule="exact"/>
        <w:ind w:leftChars="200" w:left="837" w:hanging="357"/>
        <w:rPr>
          <w:rFonts w:ascii="標楷體" w:eastAsia="標楷體" w:hAnsi="標楷體" w:cs="Arial"/>
          <w:color w:val="0D0D0D"/>
        </w:rPr>
      </w:pPr>
      <w:r w:rsidRPr="00F24AAD">
        <w:rPr>
          <w:rFonts w:ascii="標楷體" w:eastAsia="標楷體" w:hAnsi="標楷體" w:cs="新細明體" w:hint="eastAsia"/>
          <w:color w:val="0D0D0D"/>
          <w:kern w:val="0"/>
        </w:rPr>
        <w:t>代理人申請應出具病人本人身分證正本</w:t>
      </w:r>
      <w:r>
        <w:rPr>
          <w:rFonts w:ascii="標楷體" w:eastAsia="標楷體" w:hAnsi="標楷體" w:cs="新細明體" w:hint="eastAsia"/>
          <w:color w:val="0D0D0D"/>
          <w:kern w:val="0"/>
        </w:rPr>
        <w:t>、及代理人</w:t>
      </w:r>
      <w:r w:rsidRPr="00F24AAD">
        <w:rPr>
          <w:rFonts w:ascii="標楷體" w:eastAsia="標楷體" w:hAnsi="標楷體" w:cs="新細明體" w:hint="eastAsia"/>
          <w:color w:val="0D0D0D"/>
          <w:kern w:val="0"/>
        </w:rPr>
        <w:t>身分證正本</w:t>
      </w:r>
      <w:r w:rsidRPr="00F24AAD">
        <w:rPr>
          <w:rFonts w:ascii="標楷體" w:eastAsia="標楷體" w:hAnsi="標楷體" w:cs="Arial"/>
          <w:color w:val="0D0D0D"/>
        </w:rPr>
        <w:t xml:space="preserve"> </w:t>
      </w:r>
    </w:p>
    <w:p w:rsidR="00286245" w:rsidRDefault="00286245"/>
    <w:sectPr w:rsidR="00286245" w:rsidSect="004E07CF">
      <w:pgSz w:w="12242" w:h="15842" w:code="1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87" w:rsidRDefault="00354687" w:rsidP="00546FEE">
      <w:r>
        <w:separator/>
      </w:r>
    </w:p>
  </w:endnote>
  <w:endnote w:type="continuationSeparator" w:id="0">
    <w:p w:rsidR="00354687" w:rsidRDefault="00354687" w:rsidP="0054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87" w:rsidRDefault="00354687" w:rsidP="00546FEE">
      <w:r>
        <w:separator/>
      </w:r>
    </w:p>
  </w:footnote>
  <w:footnote w:type="continuationSeparator" w:id="0">
    <w:p w:rsidR="00354687" w:rsidRDefault="00354687" w:rsidP="00546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14C44"/>
    <w:multiLevelType w:val="hybridMultilevel"/>
    <w:tmpl w:val="4F4433DA"/>
    <w:lvl w:ilvl="0" w:tplc="94E6E2AA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34"/>
    <w:rsid w:val="00025206"/>
    <w:rsid w:val="00094758"/>
    <w:rsid w:val="00251FA8"/>
    <w:rsid w:val="00286245"/>
    <w:rsid w:val="002E59CC"/>
    <w:rsid w:val="0030797F"/>
    <w:rsid w:val="00354687"/>
    <w:rsid w:val="004773DA"/>
    <w:rsid w:val="004E07CF"/>
    <w:rsid w:val="00520360"/>
    <w:rsid w:val="00546FEE"/>
    <w:rsid w:val="006C728F"/>
    <w:rsid w:val="00701817"/>
    <w:rsid w:val="008D48F7"/>
    <w:rsid w:val="008E3CC5"/>
    <w:rsid w:val="00A93EC1"/>
    <w:rsid w:val="00AB2F34"/>
    <w:rsid w:val="00AD5AA6"/>
    <w:rsid w:val="00B324C3"/>
    <w:rsid w:val="00B929D5"/>
    <w:rsid w:val="00DF4319"/>
    <w:rsid w:val="00E421FE"/>
    <w:rsid w:val="00F2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F375DC7-F49B-40BA-B74B-85C30AA3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34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6FEE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6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6FEE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PC84149</dc:creator>
  <cp:keywords/>
  <dc:description/>
  <cp:lastModifiedBy>PC84149</cp:lastModifiedBy>
  <cp:revision>2</cp:revision>
  <cp:lastPrinted>2019-02-19T03:05:00Z</cp:lastPrinted>
  <dcterms:created xsi:type="dcterms:W3CDTF">2019-02-20T06:01:00Z</dcterms:created>
  <dcterms:modified xsi:type="dcterms:W3CDTF">2019-02-20T06:01:00Z</dcterms:modified>
</cp:coreProperties>
</file>