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標楷體" w:hAnsi="標楷體" w:eastAsia="標楷體"/>
          <w:b/>
          <w:lang w:val="en-US" w:eastAsia="zh-TW"/>
        </w:rPr>
      </w:pPr>
      <w:r>
        <w:rPr>
          <w:rFonts w:hint="eastAsia" w:ascii="標楷體" w:hAnsi="標楷體" w:eastAsia="標楷體" w:cs="標楷體"/>
          <w:sz w:val="26"/>
          <w:szCs w:val="26"/>
          <w:highlight w:val="none"/>
          <w:shd w:val="clear" w:color="auto" w:fill="FFFF00"/>
          <w:lang w:val="en-US" w:eastAsia="zh-TW"/>
        </w:rPr>
        <w:t>附件一</w:t>
      </w:r>
      <w:bookmarkStart w:id="0" w:name="_GoBack"/>
      <w:bookmarkEnd w:id="0"/>
    </w:p>
    <w:p>
      <w:pPr>
        <w:snapToGrid w:val="0"/>
        <w:jc w:val="center"/>
        <w:rPr>
          <w:rFonts w:hint="eastAsia" w:ascii="標楷體" w:hAnsi="標楷體" w:eastAsia="標楷體" w:cs="標楷體"/>
          <w:b/>
          <w:color w:val="auto"/>
          <w:sz w:val="40"/>
        </w:rPr>
      </w:pPr>
      <w:r>
        <w:rPr>
          <w:rFonts w:hint="eastAsia" w:ascii="標楷體" w:hAnsi="標楷體" w:eastAsia="標楷體" w:cs="標楷體"/>
          <w:b/>
          <w:color w:val="auto"/>
          <w:sz w:val="40"/>
        </w:rPr>
        <w:t>奇美醫療財團法人柳營奇美醫院</w:t>
      </w:r>
    </w:p>
    <w:p>
      <w:pPr>
        <w:snapToGrid w:val="0"/>
        <w:jc w:val="center"/>
        <w:rPr>
          <w:rFonts w:hint="eastAsia" w:ascii="標楷體" w:hAnsi="標楷體" w:eastAsia="標楷體" w:cs="標楷體"/>
          <w:b w:val="0"/>
          <w:bCs/>
          <w:color w:val="auto"/>
          <w:sz w:val="32"/>
          <w:szCs w:val="32"/>
          <w:lang w:eastAsia="zh-TW"/>
        </w:rPr>
      </w:pPr>
      <w:r>
        <w:rPr>
          <w:rFonts w:hint="eastAsia" w:ascii="標楷體" w:hAnsi="標楷體" w:eastAsia="標楷體" w:cs="標楷體"/>
          <w:b w:val="0"/>
          <w:bCs/>
          <w:color w:val="auto"/>
          <w:sz w:val="32"/>
          <w:szCs w:val="32"/>
        </w:rPr>
        <w:t>第一屆</w:t>
      </w:r>
      <w:r>
        <w:rPr>
          <w:rFonts w:hint="eastAsia" w:ascii="標楷體" w:hAnsi="標楷體" w:eastAsia="標楷體" w:cs="標楷體"/>
          <w:b w:val="0"/>
          <w:bCs/>
          <w:color w:val="auto"/>
          <w:sz w:val="32"/>
          <w:szCs w:val="32"/>
          <w:lang w:val="en-US" w:eastAsia="zh-TW"/>
        </w:rPr>
        <w:t xml:space="preserve"> </w:t>
      </w:r>
      <w:r>
        <w:rPr>
          <w:rFonts w:hint="eastAsia" w:ascii="標楷體" w:hAnsi="標楷體" w:eastAsia="標楷體" w:cs="標楷體"/>
          <w:b w:val="0"/>
          <w:bCs/>
          <w:color w:val="auto"/>
          <w:sz w:val="32"/>
          <w:szCs w:val="32"/>
        </w:rPr>
        <w:t>品質指標視覺化設計</w:t>
      </w:r>
      <w:r>
        <w:rPr>
          <w:rFonts w:hint="eastAsia" w:ascii="標楷體" w:hAnsi="標楷體" w:eastAsia="標楷體" w:cs="標楷體"/>
          <w:b w:val="0"/>
          <w:bCs/>
          <w:color w:val="auto"/>
          <w:sz w:val="32"/>
          <w:szCs w:val="32"/>
          <w:lang w:eastAsia="zh-TW"/>
        </w:rPr>
        <w:t>工具</w:t>
      </w:r>
      <w:r>
        <w:rPr>
          <w:rFonts w:hint="eastAsia" w:ascii="標楷體" w:hAnsi="標楷體" w:eastAsia="標楷體" w:cs="標楷體"/>
          <w:b w:val="0"/>
          <w:bCs/>
          <w:color w:val="auto"/>
          <w:sz w:val="32"/>
          <w:szCs w:val="32"/>
        </w:rPr>
        <w:t>(Power BI)</w:t>
      </w:r>
      <w:r>
        <w:rPr>
          <w:rFonts w:hint="eastAsia" w:ascii="標楷體" w:hAnsi="標楷體" w:eastAsia="標楷體" w:cs="標楷體"/>
          <w:b w:val="0"/>
          <w:bCs/>
          <w:color w:val="auto"/>
          <w:sz w:val="32"/>
          <w:szCs w:val="32"/>
          <w:lang w:eastAsia="zh-TW"/>
        </w:rPr>
        <w:t>實務運用工作坊</w:t>
      </w:r>
      <w:r>
        <w:rPr>
          <w:rFonts w:hint="eastAsia" w:ascii="標楷體" w:hAnsi="標楷體" w:eastAsia="標楷體" w:cs="標楷體"/>
          <w:b/>
          <w:bCs w:val="0"/>
          <w:color w:val="auto"/>
          <w:sz w:val="32"/>
          <w:szCs w:val="32"/>
          <w:lang w:eastAsia="zh-TW"/>
        </w:rPr>
        <w:t>報名表</w:t>
      </w:r>
    </w:p>
    <w:p>
      <w:pPr>
        <w:snapToGrid w:val="0"/>
        <w:jc w:val="center"/>
        <w:rPr>
          <w:rFonts w:hint="eastAsia" w:ascii="標楷體" w:hAnsi="標楷體" w:eastAsia="標楷體" w:cs="標楷體"/>
          <w:b w:val="0"/>
          <w:bCs/>
          <w:color w:val="auto"/>
          <w:sz w:val="32"/>
          <w:szCs w:val="32"/>
          <w:lang w:eastAsia="zh-TW"/>
        </w:rPr>
      </w:pPr>
    </w:p>
    <w:tbl>
      <w:tblPr>
        <w:tblStyle w:val="3"/>
        <w:tblpPr w:leftFromText="180" w:rightFromText="180" w:vertAnchor="text" w:horzAnchor="page" w:tblpX="1465" w:tblpY="41"/>
        <w:tblOverlap w:val="never"/>
        <w:tblW w:w="94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892"/>
        <w:gridCol w:w="1401"/>
        <w:gridCol w:w="350"/>
        <w:gridCol w:w="1402"/>
        <w:gridCol w:w="3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11" w:type="dxa"/>
            <w:shd w:val="clear" w:color="auto" w:fill="DBE5F1"/>
            <w:noWrap w:val="0"/>
            <w:vAlign w:val="center"/>
          </w:tcPr>
          <w:p>
            <w:pPr>
              <w:pStyle w:val="4"/>
              <w:ind w:left="0" w:leftChars="0"/>
              <w:jc w:val="center"/>
              <w:rPr>
                <w:rFonts w:hint="eastAsia" w:ascii="標楷體" w:hAnsi="標楷體" w:eastAsia="標楷體" w:cs="標楷體"/>
                <w:color w:val="auto"/>
                <w:kern w:val="2"/>
                <w:sz w:val="26"/>
                <w:szCs w:val="26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color w:val="auto"/>
                <w:kern w:val="2"/>
                <w:sz w:val="26"/>
                <w:szCs w:val="26"/>
                <w:lang w:val="en-US" w:eastAsia="zh-TW"/>
              </w:rPr>
              <w:t>單位名稱</w:t>
            </w:r>
          </w:p>
        </w:tc>
        <w:tc>
          <w:tcPr>
            <w:tcW w:w="3643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</w:pPr>
          </w:p>
        </w:tc>
        <w:tc>
          <w:tcPr>
            <w:tcW w:w="1402" w:type="dxa"/>
            <w:shd w:val="clear" w:color="auto" w:fill="DBE5F1"/>
            <w:noWrap w:val="0"/>
            <w:vAlign w:val="center"/>
          </w:tcPr>
          <w:p>
            <w:pPr>
              <w:pStyle w:val="4"/>
              <w:ind w:left="0" w:leftChars="0"/>
              <w:jc w:val="center"/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</w:pPr>
            <w:r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  <w:t>單位主管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1" w:type="dxa"/>
            <w:shd w:val="clear" w:color="auto" w:fill="DBE5F1"/>
            <w:noWrap w:val="0"/>
            <w:vAlign w:val="center"/>
          </w:tcPr>
          <w:p>
            <w:pPr>
              <w:pStyle w:val="4"/>
              <w:ind w:left="0" w:leftChars="0"/>
              <w:jc w:val="center"/>
              <w:rPr>
                <w:rFonts w:hint="eastAsia" w:ascii="標楷體" w:hAnsi="標楷體" w:eastAsia="標楷體" w:cs="標楷體"/>
                <w:color w:val="auto"/>
                <w:kern w:val="2"/>
                <w:sz w:val="26"/>
                <w:szCs w:val="26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color w:val="auto"/>
                <w:kern w:val="2"/>
                <w:sz w:val="26"/>
                <w:szCs w:val="26"/>
                <w:lang w:val="en-US" w:eastAsia="zh-TW"/>
              </w:rPr>
              <w:t>應用主題</w:t>
            </w:r>
          </w:p>
        </w:tc>
        <w:tc>
          <w:tcPr>
            <w:tcW w:w="8066" w:type="dxa"/>
            <w:gridSpan w:val="5"/>
            <w:noWrap w:val="0"/>
            <w:vAlign w:val="top"/>
          </w:tcPr>
          <w:p>
            <w:pPr>
              <w:rPr>
                <w:rFonts w:hint="default" w:ascii="標楷體" w:hAnsi="標楷體" w:eastAsia="標楷體" w:cs="標楷體"/>
                <w:color w:val="auto"/>
                <w:sz w:val="26"/>
                <w:szCs w:val="26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color w:val="auto"/>
                <w:sz w:val="26"/>
                <w:szCs w:val="26"/>
                <w:lang w:val="en-US" w:eastAsia="zh-TW"/>
              </w:rPr>
              <w:t>(</w:t>
            </w:r>
            <w:r>
              <w:rPr>
                <w:rFonts w:hint="eastAsia" w:ascii="標楷體" w:hAnsi="標楷體" w:eastAsia="標楷體" w:cs="標楷體"/>
                <w:color w:val="auto"/>
                <w:kern w:val="2"/>
                <w:sz w:val="26"/>
                <w:szCs w:val="26"/>
                <w:lang w:val="en-US" w:eastAsia="zh-TW"/>
              </w:rPr>
              <w:t>指標名稱，</w:t>
            </w:r>
            <w:r>
              <w:rPr>
                <w:rFonts w:hint="eastAsia" w:ascii="標楷體" w:hAnsi="標楷體" w:eastAsia="標楷體" w:cs="標楷體"/>
                <w:color w:val="auto"/>
                <w:sz w:val="26"/>
                <w:szCs w:val="26"/>
                <w:lang w:val="en-US" w:eastAsia="zh-TW"/>
              </w:rPr>
              <w:t>例：急診照護品質)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411" w:type="dxa"/>
            <w:tcBorders>
              <w:bottom w:val="single" w:color="auto" w:sz="4" w:space="0"/>
            </w:tcBorders>
            <w:shd w:val="clear" w:color="auto" w:fill="DBE5F1"/>
            <w:noWrap w:val="0"/>
            <w:vAlign w:val="center"/>
          </w:tcPr>
          <w:p>
            <w:pPr>
              <w:pStyle w:val="4"/>
              <w:ind w:left="0" w:leftChars="0"/>
              <w:jc w:val="center"/>
              <w:rPr>
                <w:rFonts w:hint="eastAsia" w:ascii="標楷體" w:hAnsi="標楷體" w:eastAsia="標楷體" w:cs="標楷體"/>
                <w:color w:val="auto"/>
                <w:kern w:val="2"/>
                <w:sz w:val="26"/>
                <w:szCs w:val="26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color w:val="auto"/>
                <w:kern w:val="2"/>
                <w:sz w:val="26"/>
                <w:szCs w:val="26"/>
                <w:lang w:val="en-US" w:eastAsia="zh-TW"/>
              </w:rPr>
              <w:t>指標會議</w:t>
            </w:r>
          </w:p>
        </w:tc>
        <w:tc>
          <w:tcPr>
            <w:tcW w:w="8066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標楷體" w:hAnsi="標楷體" w:eastAsia="標楷體" w:cs="標楷體"/>
                <w:color w:val="auto"/>
                <w:kern w:val="0"/>
                <w:sz w:val="26"/>
                <w:szCs w:val="26"/>
              </w:rPr>
            </w:pPr>
            <w:r>
              <w:rPr>
                <w:rFonts w:hint="eastAsia" w:ascii="標楷體" w:hAnsi="標楷體" w:eastAsia="標楷體" w:cs="標楷體"/>
                <w:color w:val="auto"/>
                <w:kern w:val="0"/>
                <w:sz w:val="26"/>
                <w:szCs w:val="26"/>
              </w:rPr>
              <w:t>□委員會____________□科</w:t>
            </w:r>
            <w:r>
              <w:rPr>
                <w:rFonts w:hint="eastAsia" w:ascii="標楷體" w:hAnsi="標楷體" w:eastAsia="標楷體" w:cs="標楷體"/>
                <w:color w:val="auto"/>
                <w:kern w:val="0"/>
                <w:sz w:val="26"/>
                <w:szCs w:val="26"/>
                <w:lang w:eastAsia="zh-TW"/>
              </w:rPr>
              <w:t>部</w:t>
            </w:r>
            <w:r>
              <w:rPr>
                <w:rFonts w:hint="eastAsia" w:ascii="標楷體" w:hAnsi="標楷體" w:eastAsia="標楷體" w:cs="標楷體"/>
                <w:color w:val="auto"/>
                <w:kern w:val="0"/>
                <w:sz w:val="26"/>
                <w:szCs w:val="26"/>
              </w:rPr>
              <w:t>會</w:t>
            </w:r>
            <w:r>
              <w:rPr>
                <w:rFonts w:hint="eastAsia" w:ascii="標楷體" w:hAnsi="標楷體" w:eastAsia="標楷體" w:cs="標楷體"/>
                <w:color w:val="auto"/>
                <w:kern w:val="0"/>
                <w:sz w:val="26"/>
                <w:szCs w:val="26"/>
                <w:lang w:eastAsia="zh-TW"/>
              </w:rPr>
              <w:t>議</w:t>
            </w:r>
            <w:r>
              <w:rPr>
                <w:rFonts w:hint="eastAsia" w:ascii="標楷體" w:hAnsi="標楷體" w:eastAsia="標楷體" w:cs="標楷體"/>
                <w:color w:val="auto"/>
                <w:kern w:val="0"/>
                <w:sz w:val="26"/>
                <w:szCs w:val="26"/>
              </w:rPr>
              <w:t>________□專案小組會議________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411" w:type="dxa"/>
            <w:shd w:val="clear" w:color="auto" w:fill="DBE5F1"/>
            <w:noWrap w:val="0"/>
            <w:vAlign w:val="center"/>
          </w:tcPr>
          <w:p>
            <w:pPr>
              <w:pStyle w:val="4"/>
              <w:ind w:left="0" w:leftChars="0"/>
              <w:jc w:val="center"/>
              <w:rPr>
                <w:rFonts w:hint="eastAsia" w:ascii="標楷體" w:hAnsi="標楷體" w:eastAsia="標楷體" w:cs="標楷體"/>
                <w:color w:val="auto"/>
                <w:kern w:val="2"/>
                <w:sz w:val="26"/>
                <w:szCs w:val="26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color w:val="auto"/>
                <w:kern w:val="2"/>
                <w:sz w:val="26"/>
                <w:szCs w:val="26"/>
                <w:lang w:val="en-US" w:eastAsia="zh-TW"/>
              </w:rPr>
              <w:t>指標類型</w:t>
            </w:r>
          </w:p>
        </w:tc>
        <w:tc>
          <w:tcPr>
            <w:tcW w:w="806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</w:pPr>
            <w:r>
              <w:rPr>
                <w:rFonts w:hint="eastAsia" w:ascii="標楷體" w:hAnsi="標楷體" w:eastAsia="標楷體" w:cs="標楷體"/>
                <w:color w:val="auto"/>
                <w:kern w:val="0"/>
                <w:sz w:val="26"/>
                <w:szCs w:val="26"/>
              </w:rPr>
              <w:t>□評鑑指標□THIS□TCPI□T</w:t>
            </w:r>
            <w:r>
              <w:rPr>
                <w:rFonts w:hint="eastAsia" w:ascii="標楷體" w:hAnsi="標楷體" w:eastAsia="標楷體" w:cs="標楷體"/>
                <w:color w:val="auto"/>
                <w:kern w:val="0"/>
                <w:sz w:val="26"/>
                <w:szCs w:val="26"/>
                <w:lang w:val="en-US" w:eastAsia="zh-TW"/>
              </w:rPr>
              <w:t>NIS</w:t>
            </w:r>
            <w:r>
              <w:rPr>
                <w:rFonts w:hint="eastAsia" w:ascii="標楷體" w:hAnsi="標楷體" w:eastAsia="標楷體" w:cs="標楷體"/>
                <w:color w:val="auto"/>
                <w:kern w:val="0"/>
                <w:sz w:val="26"/>
                <w:szCs w:val="26"/>
              </w:rPr>
              <w:t>□健保□自訂□專案/其他：________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11" w:type="dxa"/>
            <w:vMerge w:val="restart"/>
            <w:shd w:val="clear" w:color="auto" w:fill="DBE5F1"/>
            <w:noWrap w:val="0"/>
            <w:vAlign w:val="center"/>
          </w:tcPr>
          <w:p>
            <w:pPr>
              <w:pStyle w:val="4"/>
              <w:ind w:left="0" w:leftChars="0"/>
              <w:jc w:val="center"/>
              <w:rPr>
                <w:rFonts w:hint="eastAsia" w:ascii="標楷體" w:hAnsi="標楷體" w:eastAsia="標楷體" w:cs="標楷體"/>
                <w:color w:val="auto"/>
                <w:kern w:val="2"/>
                <w:sz w:val="26"/>
                <w:szCs w:val="26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color w:val="auto"/>
                <w:kern w:val="2"/>
                <w:sz w:val="26"/>
                <w:szCs w:val="26"/>
                <w:lang w:val="en-US" w:eastAsia="zh-TW"/>
              </w:rPr>
              <w:t>團隊</w:t>
            </w:r>
          </w:p>
          <w:p>
            <w:pPr>
              <w:pStyle w:val="4"/>
              <w:ind w:left="0" w:leftChars="0"/>
              <w:jc w:val="center"/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</w:pPr>
            <w:r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  <w:t>成員</w:t>
            </w:r>
          </w:p>
        </w:tc>
        <w:tc>
          <w:tcPr>
            <w:tcW w:w="1892" w:type="dxa"/>
            <w:shd w:val="clear" w:color="auto" w:fill="DBE5F1"/>
            <w:noWrap w:val="0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</w:pPr>
            <w:r>
              <w:rPr>
                <w:rFonts w:hint="eastAsia" w:ascii="標楷體" w:hAnsi="標楷體" w:eastAsia="標楷體" w:cs="標楷體"/>
                <w:color w:val="auto"/>
                <w:kern w:val="2"/>
                <w:sz w:val="26"/>
                <w:szCs w:val="26"/>
                <w:lang w:val="en-US" w:eastAsia="zh-TW"/>
              </w:rPr>
              <w:t>單位</w:t>
            </w:r>
          </w:p>
        </w:tc>
        <w:tc>
          <w:tcPr>
            <w:tcW w:w="1401" w:type="dxa"/>
            <w:shd w:val="clear" w:color="auto" w:fill="DBE5F1"/>
            <w:noWrap w:val="0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</w:pPr>
            <w:r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  <w:t>姓名</w:t>
            </w:r>
          </w:p>
        </w:tc>
        <w:tc>
          <w:tcPr>
            <w:tcW w:w="1752" w:type="dxa"/>
            <w:gridSpan w:val="2"/>
            <w:shd w:val="clear" w:color="auto" w:fill="DBE5F1"/>
            <w:noWrap w:val="0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</w:pPr>
            <w:r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  <w:t>職稱</w:t>
            </w:r>
          </w:p>
        </w:tc>
        <w:tc>
          <w:tcPr>
            <w:tcW w:w="3021" w:type="dxa"/>
            <w:shd w:val="clear" w:color="auto" w:fill="DBE5F1"/>
            <w:noWrap w:val="0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</w:pPr>
            <w:r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1" w:type="dxa"/>
            <w:vMerge w:val="continue"/>
            <w:shd w:val="clear" w:color="auto" w:fill="DBE5F1"/>
            <w:noWrap w:val="0"/>
            <w:vAlign w:val="center"/>
          </w:tcPr>
          <w:p>
            <w:pPr>
              <w:pStyle w:val="4"/>
              <w:numPr>
                <w:ilvl w:val="0"/>
                <w:numId w:val="1"/>
              </w:numPr>
              <w:ind w:left="284" w:leftChars="0" w:hanging="284"/>
              <w:jc w:val="center"/>
              <w:rPr>
                <w:rFonts w:hint="eastAsia" w:ascii="標楷體" w:hAnsi="標楷體" w:eastAsia="標楷體" w:cs="標楷體"/>
                <w:color w:val="auto"/>
                <w:kern w:val="2"/>
                <w:sz w:val="26"/>
                <w:szCs w:val="26"/>
                <w:lang w:val="en-US" w:eastAsia="zh-TW"/>
              </w:rPr>
            </w:pPr>
          </w:p>
        </w:tc>
        <w:tc>
          <w:tcPr>
            <w:tcW w:w="18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</w:pPr>
          </w:p>
        </w:tc>
        <w:tc>
          <w:tcPr>
            <w:tcW w:w="175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標楷體" w:hAnsi="標楷體" w:eastAsia="標楷體" w:cs="標楷體"/>
                <w:color w:val="auto"/>
                <w:sz w:val="26"/>
                <w:szCs w:val="26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color w:val="BEBEBE"/>
                <w:sz w:val="26"/>
                <w:szCs w:val="26"/>
                <w:lang w:val="en-US" w:eastAsia="zh-TW"/>
              </w:rPr>
              <w:t>(團長)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1" w:type="dxa"/>
            <w:vMerge w:val="continue"/>
            <w:shd w:val="clear" w:color="auto" w:fill="DBE5F1"/>
            <w:noWrap w:val="0"/>
            <w:vAlign w:val="center"/>
          </w:tcPr>
          <w:p>
            <w:pPr>
              <w:pStyle w:val="4"/>
              <w:numPr>
                <w:ilvl w:val="0"/>
                <w:numId w:val="1"/>
              </w:numPr>
              <w:ind w:left="284" w:leftChars="0" w:hanging="284"/>
              <w:jc w:val="center"/>
              <w:rPr>
                <w:rFonts w:hint="eastAsia" w:ascii="標楷體" w:hAnsi="標楷體" w:eastAsia="標楷體" w:cs="標楷體"/>
                <w:color w:val="auto"/>
                <w:kern w:val="2"/>
                <w:sz w:val="26"/>
                <w:szCs w:val="26"/>
                <w:lang w:val="en-US" w:eastAsia="zh-TW"/>
              </w:rPr>
            </w:pPr>
          </w:p>
        </w:tc>
        <w:tc>
          <w:tcPr>
            <w:tcW w:w="18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</w:pPr>
          </w:p>
        </w:tc>
        <w:tc>
          <w:tcPr>
            <w:tcW w:w="175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1" w:type="dxa"/>
            <w:vMerge w:val="continue"/>
            <w:shd w:val="clear" w:color="auto" w:fill="DBE5F1"/>
            <w:noWrap w:val="0"/>
            <w:vAlign w:val="center"/>
          </w:tcPr>
          <w:p>
            <w:pPr>
              <w:pStyle w:val="4"/>
              <w:numPr>
                <w:ilvl w:val="0"/>
                <w:numId w:val="1"/>
              </w:numPr>
              <w:ind w:left="284" w:leftChars="0" w:hanging="284"/>
              <w:jc w:val="center"/>
              <w:rPr>
                <w:rFonts w:hint="eastAsia" w:ascii="標楷體" w:hAnsi="標楷體" w:eastAsia="標楷體" w:cs="標楷體"/>
                <w:color w:val="auto"/>
                <w:kern w:val="2"/>
                <w:sz w:val="26"/>
                <w:szCs w:val="26"/>
                <w:lang w:val="en-US" w:eastAsia="zh-TW"/>
              </w:rPr>
            </w:pPr>
          </w:p>
        </w:tc>
        <w:tc>
          <w:tcPr>
            <w:tcW w:w="18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</w:pPr>
          </w:p>
        </w:tc>
        <w:tc>
          <w:tcPr>
            <w:tcW w:w="175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1" w:type="dxa"/>
            <w:vMerge w:val="continue"/>
            <w:shd w:val="clear" w:color="auto" w:fill="DBE5F1"/>
            <w:noWrap w:val="0"/>
            <w:vAlign w:val="center"/>
          </w:tcPr>
          <w:p>
            <w:pPr>
              <w:pStyle w:val="4"/>
              <w:numPr>
                <w:ilvl w:val="0"/>
                <w:numId w:val="1"/>
              </w:numPr>
              <w:ind w:left="284" w:leftChars="0" w:hanging="284"/>
              <w:jc w:val="center"/>
              <w:rPr>
                <w:rFonts w:hint="eastAsia" w:ascii="標楷體" w:hAnsi="標楷體" w:eastAsia="標楷體" w:cs="標楷體"/>
                <w:color w:val="auto"/>
                <w:kern w:val="2"/>
                <w:sz w:val="26"/>
                <w:szCs w:val="26"/>
                <w:lang w:val="en-US" w:eastAsia="zh-TW"/>
              </w:rPr>
            </w:pPr>
          </w:p>
        </w:tc>
        <w:tc>
          <w:tcPr>
            <w:tcW w:w="18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</w:pPr>
          </w:p>
        </w:tc>
        <w:tc>
          <w:tcPr>
            <w:tcW w:w="175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11" w:type="dxa"/>
            <w:vMerge w:val="continue"/>
            <w:shd w:val="clear" w:color="auto" w:fill="DBE5F1"/>
            <w:noWrap w:val="0"/>
            <w:vAlign w:val="center"/>
          </w:tcPr>
          <w:p>
            <w:pPr>
              <w:pStyle w:val="4"/>
              <w:numPr>
                <w:ilvl w:val="0"/>
                <w:numId w:val="1"/>
              </w:numPr>
              <w:ind w:left="284" w:leftChars="0" w:hanging="284"/>
              <w:jc w:val="center"/>
              <w:rPr>
                <w:rFonts w:hint="eastAsia" w:ascii="標楷體" w:hAnsi="標楷體" w:eastAsia="標楷體" w:cs="標楷體"/>
                <w:color w:val="auto"/>
                <w:kern w:val="2"/>
                <w:sz w:val="26"/>
                <w:szCs w:val="26"/>
                <w:lang w:val="en-US" w:eastAsia="zh-TW"/>
              </w:rPr>
            </w:pPr>
          </w:p>
        </w:tc>
        <w:tc>
          <w:tcPr>
            <w:tcW w:w="18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</w:pPr>
          </w:p>
        </w:tc>
        <w:tc>
          <w:tcPr>
            <w:tcW w:w="175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1" w:type="dxa"/>
            <w:shd w:val="clear" w:color="auto" w:fill="DBE5F1"/>
            <w:noWrap w:val="0"/>
            <w:vAlign w:val="center"/>
          </w:tcPr>
          <w:p>
            <w:pPr>
              <w:pStyle w:val="4"/>
              <w:ind w:left="0" w:leftChars="0"/>
              <w:jc w:val="center"/>
              <w:rPr>
                <w:rFonts w:hint="eastAsia" w:ascii="標楷體" w:hAnsi="標楷體" w:eastAsia="標楷體" w:cs="標楷體"/>
                <w:color w:val="auto"/>
                <w:kern w:val="2"/>
                <w:sz w:val="26"/>
                <w:szCs w:val="26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color w:val="auto"/>
                <w:kern w:val="2"/>
                <w:sz w:val="26"/>
                <w:szCs w:val="26"/>
                <w:lang w:val="en-US" w:eastAsia="zh-TW"/>
              </w:rPr>
              <w:t>收集頻率</w:t>
            </w:r>
          </w:p>
        </w:tc>
        <w:tc>
          <w:tcPr>
            <w:tcW w:w="3293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</w:pPr>
            <w:r>
              <w:rPr>
                <w:rFonts w:hint="eastAsia" w:ascii="標楷體" w:hAnsi="標楷體" w:eastAsia="標楷體" w:cs="標楷體"/>
                <w:color w:val="auto"/>
                <w:kern w:val="0"/>
                <w:sz w:val="26"/>
                <w:szCs w:val="26"/>
              </w:rPr>
              <w:t>□</w:t>
            </w:r>
            <w:r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  <w:t>月 □季 □半年 □年</w:t>
            </w:r>
          </w:p>
        </w:tc>
        <w:tc>
          <w:tcPr>
            <w:tcW w:w="1752" w:type="dxa"/>
            <w:gridSpan w:val="2"/>
            <w:shd w:val="clear" w:color="auto" w:fill="DBE5F1"/>
            <w:noWrap w:val="0"/>
            <w:vAlign w:val="center"/>
          </w:tcPr>
          <w:p>
            <w:pPr>
              <w:pStyle w:val="4"/>
              <w:ind w:left="0" w:leftChars="0"/>
              <w:jc w:val="center"/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</w:pPr>
            <w:r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  <w:t>監測頻率</w:t>
            </w: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</w:pPr>
            <w:r>
              <w:rPr>
                <w:rFonts w:hint="eastAsia" w:ascii="標楷體" w:hAnsi="標楷體" w:eastAsia="標楷體" w:cs="標楷體"/>
                <w:color w:val="auto"/>
                <w:kern w:val="0"/>
                <w:sz w:val="26"/>
                <w:szCs w:val="26"/>
              </w:rPr>
              <w:t>□</w:t>
            </w:r>
            <w:r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  <w:t>月 □季 □半年 □年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411" w:type="dxa"/>
            <w:shd w:val="clear" w:color="auto" w:fill="DBE5F1"/>
            <w:noWrap w:val="0"/>
            <w:vAlign w:val="center"/>
          </w:tcPr>
          <w:p>
            <w:pPr>
              <w:pStyle w:val="4"/>
              <w:ind w:left="0" w:leftChars="0"/>
              <w:jc w:val="center"/>
              <w:rPr>
                <w:rFonts w:hint="eastAsia" w:ascii="標楷體" w:hAnsi="標楷體" w:eastAsia="標楷體" w:cs="標楷體"/>
                <w:color w:val="auto"/>
                <w:kern w:val="2"/>
                <w:sz w:val="26"/>
                <w:szCs w:val="26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color w:val="auto"/>
                <w:kern w:val="2"/>
                <w:sz w:val="26"/>
                <w:szCs w:val="26"/>
                <w:lang w:val="en-US" w:eastAsia="zh-TW"/>
              </w:rPr>
              <w:t>指標方向</w:t>
            </w:r>
          </w:p>
        </w:tc>
        <w:tc>
          <w:tcPr>
            <w:tcW w:w="8066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</w:pPr>
            <w:r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  <w:t>□正向為正</w:t>
            </w:r>
            <w:r>
              <w:rPr>
                <w:rFonts w:hint="eastAsia" w:ascii="標楷體" w:hAnsi="標楷體" w:eastAsia="標楷體" w:cs="標楷體"/>
                <w:color w:val="auto"/>
                <w:kern w:val="0"/>
                <w:sz w:val="26"/>
                <w:szCs w:val="26"/>
              </w:rPr>
              <w:t>□</w:t>
            </w:r>
            <w:r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  <w:t>負向為正□中性指標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11" w:type="dxa"/>
            <w:vMerge w:val="restart"/>
            <w:shd w:val="clear" w:color="auto" w:fill="DBE5F1"/>
            <w:noWrap w:val="0"/>
            <w:vAlign w:val="center"/>
          </w:tcPr>
          <w:p>
            <w:pPr>
              <w:pStyle w:val="4"/>
              <w:ind w:left="0" w:leftChars="0"/>
              <w:jc w:val="center"/>
              <w:rPr>
                <w:rFonts w:hint="eastAsia" w:ascii="標楷體" w:hAnsi="標楷體" w:eastAsia="標楷體" w:cs="標楷體"/>
                <w:color w:val="auto"/>
                <w:kern w:val="2"/>
                <w:sz w:val="26"/>
                <w:szCs w:val="26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color w:val="auto"/>
                <w:kern w:val="2"/>
                <w:sz w:val="26"/>
                <w:szCs w:val="26"/>
                <w:lang w:val="en-US" w:eastAsia="zh-TW"/>
              </w:rPr>
              <w:t>分子名稱</w:t>
            </w:r>
          </w:p>
        </w:tc>
        <w:tc>
          <w:tcPr>
            <w:tcW w:w="329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</w:pPr>
          </w:p>
        </w:tc>
        <w:tc>
          <w:tcPr>
            <w:tcW w:w="1752" w:type="dxa"/>
            <w:gridSpan w:val="2"/>
            <w:shd w:val="clear" w:color="auto" w:fill="DBE5F1"/>
            <w:noWrap w:val="0"/>
            <w:vAlign w:val="center"/>
          </w:tcPr>
          <w:p>
            <w:pPr>
              <w:pStyle w:val="4"/>
              <w:ind w:left="0" w:leftChars="0"/>
              <w:jc w:val="center"/>
              <w:rPr>
                <w:rFonts w:hint="eastAsia" w:ascii="標楷體" w:hAnsi="標楷體" w:eastAsia="標楷體" w:cs="標楷體"/>
                <w:color w:val="auto"/>
                <w:kern w:val="2"/>
                <w:sz w:val="26"/>
                <w:szCs w:val="26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color w:val="auto"/>
                <w:kern w:val="2"/>
                <w:sz w:val="26"/>
                <w:szCs w:val="26"/>
                <w:lang w:val="en-US" w:eastAsia="zh-TW"/>
              </w:rPr>
              <w:t>報表名稱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11" w:type="dxa"/>
            <w:vMerge w:val="continue"/>
            <w:shd w:val="clear" w:color="auto" w:fill="DBE5F1"/>
            <w:noWrap w:val="0"/>
            <w:vAlign w:val="center"/>
          </w:tcPr>
          <w:p>
            <w:pPr>
              <w:pStyle w:val="4"/>
              <w:ind w:left="0" w:leftChars="0"/>
              <w:jc w:val="center"/>
              <w:rPr>
                <w:rFonts w:hint="eastAsia" w:ascii="標楷體" w:hAnsi="標楷體" w:eastAsia="標楷體" w:cs="標楷體"/>
                <w:color w:val="auto"/>
                <w:kern w:val="2"/>
                <w:sz w:val="26"/>
                <w:szCs w:val="26"/>
                <w:lang w:val="en-US" w:eastAsia="zh-TW"/>
              </w:rPr>
            </w:pPr>
          </w:p>
        </w:tc>
        <w:tc>
          <w:tcPr>
            <w:tcW w:w="329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</w:pPr>
          </w:p>
        </w:tc>
        <w:tc>
          <w:tcPr>
            <w:tcW w:w="1752" w:type="dxa"/>
            <w:gridSpan w:val="2"/>
            <w:shd w:val="clear" w:color="auto" w:fill="DBE5F1"/>
            <w:noWrap w:val="0"/>
            <w:vAlign w:val="center"/>
          </w:tcPr>
          <w:p>
            <w:pPr>
              <w:pStyle w:val="4"/>
              <w:ind w:left="0" w:leftChars="0"/>
              <w:jc w:val="center"/>
              <w:rPr>
                <w:rFonts w:hint="eastAsia" w:ascii="標楷體" w:hAnsi="標楷體" w:eastAsia="標楷體" w:cs="標楷體"/>
                <w:color w:val="auto"/>
                <w:kern w:val="2"/>
                <w:sz w:val="26"/>
                <w:szCs w:val="26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color w:val="auto"/>
                <w:kern w:val="2"/>
                <w:sz w:val="26"/>
                <w:szCs w:val="26"/>
                <w:lang w:val="en-US" w:eastAsia="zh-TW"/>
              </w:rPr>
              <w:t>來源</w:t>
            </w:r>
          </w:p>
        </w:tc>
        <w:tc>
          <w:tcPr>
            <w:tcW w:w="3021" w:type="dxa"/>
            <w:noWrap w:val="0"/>
            <w:vAlign w:val="center"/>
          </w:tcPr>
          <w:p>
            <w:pPr>
              <w:jc w:val="both"/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</w:pPr>
            <w:r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  <w:t>□</w:t>
            </w:r>
            <w:r>
              <w:rPr>
                <w:rFonts w:hint="eastAsia" w:ascii="標楷體" w:hAnsi="標楷體" w:eastAsia="標楷體" w:cs="標楷體"/>
                <w:color w:val="auto"/>
                <w:kern w:val="0"/>
                <w:sz w:val="26"/>
                <w:szCs w:val="26"/>
              </w:rPr>
              <w:t>編號_____</w:t>
            </w:r>
            <w:r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  <w:t>□手工製表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11" w:type="dxa"/>
            <w:vMerge w:val="restart"/>
            <w:shd w:val="clear" w:color="auto" w:fill="DBE5F1"/>
            <w:noWrap w:val="0"/>
            <w:vAlign w:val="center"/>
          </w:tcPr>
          <w:p>
            <w:pPr>
              <w:pStyle w:val="4"/>
              <w:ind w:left="0" w:leftChars="0"/>
              <w:jc w:val="center"/>
              <w:rPr>
                <w:rFonts w:hint="eastAsia" w:ascii="標楷體" w:hAnsi="標楷體" w:eastAsia="標楷體" w:cs="標楷體"/>
                <w:color w:val="auto"/>
                <w:kern w:val="2"/>
                <w:sz w:val="26"/>
                <w:szCs w:val="26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color w:val="auto"/>
                <w:kern w:val="2"/>
                <w:sz w:val="26"/>
                <w:szCs w:val="26"/>
                <w:lang w:val="en-US" w:eastAsia="zh-TW"/>
              </w:rPr>
              <w:t>分母名稱</w:t>
            </w:r>
          </w:p>
        </w:tc>
        <w:tc>
          <w:tcPr>
            <w:tcW w:w="329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</w:pPr>
          </w:p>
        </w:tc>
        <w:tc>
          <w:tcPr>
            <w:tcW w:w="1752" w:type="dxa"/>
            <w:gridSpan w:val="2"/>
            <w:shd w:val="clear" w:color="auto" w:fill="DBE5F1"/>
            <w:noWrap w:val="0"/>
            <w:vAlign w:val="center"/>
          </w:tcPr>
          <w:p>
            <w:pPr>
              <w:pStyle w:val="4"/>
              <w:ind w:left="0" w:leftChars="0"/>
              <w:jc w:val="center"/>
              <w:rPr>
                <w:rFonts w:hint="eastAsia" w:ascii="標楷體" w:hAnsi="標楷體" w:eastAsia="標楷體" w:cs="標楷體"/>
                <w:color w:val="auto"/>
                <w:kern w:val="2"/>
                <w:sz w:val="26"/>
                <w:szCs w:val="26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color w:val="auto"/>
                <w:kern w:val="2"/>
                <w:sz w:val="26"/>
                <w:szCs w:val="26"/>
                <w:lang w:val="en-US" w:eastAsia="zh-TW"/>
              </w:rPr>
              <w:t>報表名稱</w:t>
            </w:r>
          </w:p>
        </w:tc>
        <w:tc>
          <w:tcPr>
            <w:tcW w:w="3021" w:type="dxa"/>
            <w:noWrap w:val="0"/>
            <w:vAlign w:val="center"/>
          </w:tcPr>
          <w:p>
            <w:pPr>
              <w:jc w:val="both"/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11" w:type="dxa"/>
            <w:vMerge w:val="continue"/>
            <w:shd w:val="clear" w:color="auto" w:fill="DBE5F1"/>
            <w:noWrap w:val="0"/>
            <w:vAlign w:val="top"/>
          </w:tcPr>
          <w:p>
            <w:pPr>
              <w:pStyle w:val="4"/>
              <w:ind w:left="0" w:leftChars="0"/>
              <w:rPr>
                <w:rFonts w:hint="eastAsia" w:ascii="標楷體" w:hAnsi="標楷體" w:eastAsia="標楷體" w:cs="標楷體"/>
                <w:color w:val="auto"/>
                <w:kern w:val="2"/>
                <w:sz w:val="26"/>
                <w:szCs w:val="26"/>
                <w:lang w:val="en-US" w:eastAsia="zh-TW"/>
              </w:rPr>
            </w:pPr>
          </w:p>
        </w:tc>
        <w:tc>
          <w:tcPr>
            <w:tcW w:w="3293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</w:pPr>
          </w:p>
        </w:tc>
        <w:tc>
          <w:tcPr>
            <w:tcW w:w="1752" w:type="dxa"/>
            <w:gridSpan w:val="2"/>
            <w:shd w:val="clear" w:color="auto" w:fill="DBE5F1"/>
            <w:noWrap w:val="0"/>
            <w:vAlign w:val="center"/>
          </w:tcPr>
          <w:p>
            <w:pPr>
              <w:jc w:val="center"/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</w:pPr>
            <w:r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  <w:t>來源</w:t>
            </w:r>
          </w:p>
        </w:tc>
        <w:tc>
          <w:tcPr>
            <w:tcW w:w="3021" w:type="dxa"/>
            <w:noWrap w:val="0"/>
            <w:vAlign w:val="center"/>
          </w:tcPr>
          <w:p>
            <w:pPr>
              <w:jc w:val="both"/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</w:pPr>
            <w:r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  <w:t>□</w:t>
            </w:r>
            <w:r>
              <w:rPr>
                <w:rFonts w:hint="eastAsia" w:ascii="標楷體" w:hAnsi="標楷體" w:eastAsia="標楷體" w:cs="標楷體"/>
                <w:color w:val="auto"/>
                <w:kern w:val="0"/>
                <w:sz w:val="26"/>
                <w:szCs w:val="26"/>
              </w:rPr>
              <w:t>編號: ____</w:t>
            </w:r>
            <w:r>
              <w:rPr>
                <w:rFonts w:hint="eastAsia" w:ascii="標楷體" w:hAnsi="標楷體" w:eastAsia="標楷體" w:cs="標楷體"/>
                <w:color w:val="auto"/>
                <w:sz w:val="26"/>
                <w:szCs w:val="26"/>
              </w:rPr>
              <w:t>□手工製表</w:t>
            </w:r>
          </w:p>
        </w:tc>
      </w:tr>
    </w:tbl>
    <w:p>
      <w:pPr>
        <w:spacing w:beforeLines="0" w:afterLines="0"/>
        <w:jc w:val="center"/>
        <w:rPr>
          <w:rFonts w:ascii="標楷體" w:hAnsi="標楷體" w:eastAsia="標楷體"/>
          <w:b/>
          <w:color w:val="auto"/>
        </w:rPr>
      </w:pPr>
    </w:p>
    <w:p>
      <w:pPr>
        <w:spacing w:beforeLines="0" w:afterLines="0"/>
        <w:jc w:val="left"/>
        <w:rPr>
          <w:rFonts w:ascii="標楷體" w:hAnsi="標楷體" w:eastAsia="標楷體"/>
          <w:b/>
          <w:color w:val="auto"/>
        </w:rPr>
      </w:pPr>
    </w:p>
    <w:p/>
    <w:sectPr>
      <w:pgSz w:w="11906" w:h="16838"/>
      <w:pgMar w:top="1304" w:right="1134" w:bottom="130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777B00"/>
    <w:multiLevelType w:val="multilevel"/>
    <w:tmpl w:val="38777B00"/>
    <w:lvl w:ilvl="0" w:tentative="0">
      <w:start w:val="1"/>
      <w:numFmt w:val="decimal"/>
      <w:lvlText w:val="%1."/>
      <w:lvlJc w:val="left"/>
      <w:pPr>
        <w:ind w:left="480" w:hanging="480"/>
      </w:p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B29FE"/>
    <w:rsid w:val="59CB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SimSun" w:cs="Times New Roman"/>
      <w:kern w:val="2"/>
      <w:sz w:val="24"/>
      <w:szCs w:val="24"/>
      <w:lang w:val="en-US" w:eastAsia="zh-TW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480" w:left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Office_11.8.2.11644_F1E327BC-269C-435d-A152-05C5408002CA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2023-12-01T05:38:00Z</dcterms:created>
  <dc:creator>PC163141</dc:creator>
  <cp:lastModifiedBy>PC163141</cp:lastModifiedBy>
  <dcterms:modified xsi:type="dcterms:W3CDTF">2023-12-01T05:40:34Z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1028-11.8.2.11644</vt:lpwstr>
  </property>
  <property fmtid="{D5CDD505-2E9C-101B-9397-08002B2CF9AE}" pid="3" name="ICV">
    <vt:lpwstr>0CF176C82D7743E2B09813CD1B9F636B</vt:lpwstr>
  </property>
</Properties>
</file>